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ind w:firstLine="0" w:firstLineChars="0"/>
        <w:rPr>
          <w:rFonts w:hint="default"/>
        </w:rPr>
      </w:pPr>
      <w:bookmarkStart w:id="0" w:name="_GoBack"/>
      <w:r>
        <w:t>附件1：</w:t>
      </w:r>
    </w:p>
    <w:bookmarkEnd w:id="0"/>
    <w:p>
      <w:pPr>
        <w:tabs>
          <w:tab w:val="left" w:pos="1080"/>
        </w:tabs>
        <w:snapToGrid w:val="0"/>
        <w:spacing w:line="500" w:lineRule="exact"/>
        <w:jc w:val="center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人工智能技术应用综合解决方案申报表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GB"/>
        </w:rPr>
      </w:pPr>
    </w:p>
    <w:tbl>
      <w:tblPr>
        <w:tblStyle w:val="2"/>
        <w:tblW w:w="8522" w:type="dxa"/>
        <w:tblInd w:w="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823"/>
        <w:gridCol w:w="218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2" w:type="dxa"/>
            <w:gridSpan w:val="4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7" w:type="dxa"/>
            <w:gridSpan w:val="3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通讯地址：</w:t>
            </w:r>
          </w:p>
        </w:tc>
        <w:tc>
          <w:tcPr>
            <w:tcW w:w="195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7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负责人：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联系电话（手机）：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电子邮件：</w:t>
            </w:r>
          </w:p>
        </w:tc>
        <w:tc>
          <w:tcPr>
            <w:tcW w:w="195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7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联系人：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联系电话（手机）：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电子邮件：</w:t>
            </w:r>
          </w:p>
        </w:tc>
        <w:tc>
          <w:tcPr>
            <w:tcW w:w="195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</w:trPr>
        <w:tc>
          <w:tcPr>
            <w:tcW w:w="8522" w:type="dxa"/>
            <w:gridSpan w:val="4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人工智能技术应用综合解决方案情况简介：（500字左右）</w:t>
            </w: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8522" w:type="dxa"/>
            <w:gridSpan w:val="4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单位意见：</w:t>
            </w: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 xml:space="preserve">                                                   负责人（公章）</w:t>
            </w:r>
          </w:p>
          <w:p>
            <w:pPr>
              <w:tabs>
                <w:tab w:val="left" w:pos="1080"/>
              </w:tabs>
              <w:snapToGrid w:val="0"/>
              <w:spacing w:line="50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 xml:space="preserve">                                                                   年  月  日</w:t>
            </w:r>
          </w:p>
        </w:tc>
      </w:tr>
    </w:tbl>
    <w:p>
      <w:pPr>
        <w:tabs>
          <w:tab w:val="left" w:pos="1080"/>
        </w:tabs>
        <w:snapToGrid w:val="0"/>
        <w:spacing w:line="500" w:lineRule="exact"/>
        <w:ind w:firstLine="480" w:firstLineChars="200"/>
        <w:jc w:val="both"/>
      </w:pPr>
      <w:r>
        <w:rPr>
          <w:rFonts w:hint="eastAsia" w:ascii="仿宋_GB2312" w:hAnsi="仿宋_GB2312" w:eastAsia="仿宋_GB2312" w:cs="仿宋_GB2312"/>
          <w:kern w:val="2"/>
        </w:rPr>
        <w:t>论文文末请附上作者联系方式，包括姓名、工作单位、联系电话、联系邮箱、通讯地址、快递收件地址。如通讯地址与快递收件地址相同，则只需填写通讯地址。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zAzMDc4ZGNhZjJiZTQ2ZmYzNzU3OTk1ZTgxNmMifQ=="/>
  </w:docVars>
  <w:rsids>
    <w:rsidRoot w:val="14110C3A"/>
    <w:rsid w:val="1411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内容"/>
    <w:basedOn w:val="1"/>
    <w:autoRedefine/>
    <w:qFormat/>
    <w:uiPriority w:val="0"/>
    <w:pPr>
      <w:spacing w:line="600" w:lineRule="exact"/>
      <w:ind w:firstLine="763" w:firstLineChars="200"/>
      <w:jc w:val="both"/>
    </w:pPr>
    <w:rPr>
      <w:rFonts w:hint="eastAsia" w:ascii="仿宋_GB2312" w:hAnsi="仿宋_GB2312" w:eastAsia="仿宋_GB2312" w:cs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2024-07-08T04:19:00Z</dcterms:created>
  <dc:creator>懂小姐</dc:creator>
  <cp:lastModifiedBy>懂小姐</cp:lastModifiedBy>
  <dcterms:modified xsi:type="dcterms:W3CDTF">2024-07-08T04:20:08Z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20572D2EEB2F4D8280399A69C43F7F19_11</vt:lpwstr>
  </property>
</Properties>
</file>